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231" w:rsidRDefault="00E14436">
      <w:pPr>
        <w:spacing w:after="0"/>
        <w:ind w:left="120"/>
        <w:jc w:val="center"/>
      </w:pPr>
      <w:bookmarkStart w:id="0" w:name="block-18570195"/>
      <w:r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326231" w:rsidRDefault="00E14436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1" w:name="ca8d2e90-56c6-4227-b989-cf591d15a380"/>
      <w:r>
        <w:rPr>
          <w:rFonts w:ascii="Times New Roman" w:hAnsi="Times New Roman"/>
          <w:b/>
          <w:sz w:val="28"/>
        </w:rPr>
        <w:t>Министерство образования и науки Республики Татарстан МКУ "Управление образования" ИКМО "</w:t>
      </w:r>
      <w:proofErr w:type="spellStart"/>
      <w:r>
        <w:rPr>
          <w:rFonts w:ascii="Times New Roman" w:hAnsi="Times New Roman"/>
          <w:b/>
          <w:sz w:val="28"/>
        </w:rPr>
        <w:t>Лениногорский</w:t>
      </w:r>
      <w:proofErr w:type="spellEnd"/>
      <w:r>
        <w:rPr>
          <w:rFonts w:ascii="Times New Roman" w:hAnsi="Times New Roman"/>
          <w:b/>
          <w:sz w:val="28"/>
        </w:rPr>
        <w:t xml:space="preserve"> муниципальный район" РТ </w:t>
      </w:r>
      <w:bookmarkEnd w:id="1"/>
      <w:r>
        <w:rPr>
          <w:rFonts w:ascii="Times New Roman" w:hAnsi="Times New Roman"/>
          <w:b/>
          <w:sz w:val="28"/>
        </w:rPr>
        <w:t xml:space="preserve">‌‌ </w:t>
      </w:r>
    </w:p>
    <w:p w:rsidR="00326231" w:rsidRDefault="00E14436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2" w:name="e2678aaf-ecf3-4703-966c-c57be95f5541"/>
      <w:r>
        <w:rPr>
          <w:rFonts w:ascii="Times New Roman" w:hAnsi="Times New Roman"/>
          <w:b/>
          <w:sz w:val="28"/>
        </w:rPr>
        <w:t xml:space="preserve">МБОУ " </w:t>
      </w:r>
      <w:proofErr w:type="spellStart"/>
      <w:r>
        <w:rPr>
          <w:rFonts w:ascii="Times New Roman" w:hAnsi="Times New Roman"/>
          <w:b/>
          <w:sz w:val="28"/>
        </w:rPr>
        <w:t>Новоиштерякская</w:t>
      </w:r>
      <w:proofErr w:type="spellEnd"/>
      <w:r>
        <w:rPr>
          <w:rFonts w:ascii="Times New Roman" w:hAnsi="Times New Roman"/>
          <w:b/>
          <w:sz w:val="28"/>
        </w:rPr>
        <w:t xml:space="preserve"> НОШДС" МО "ЛМР" РТ</w:t>
      </w:r>
      <w:bookmarkEnd w:id="2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326231" w:rsidRDefault="00326231">
      <w:pPr>
        <w:spacing w:after="0"/>
        <w:ind w:left="120"/>
      </w:pPr>
    </w:p>
    <w:p w:rsidR="00326231" w:rsidRDefault="00326231">
      <w:pPr>
        <w:spacing w:after="0"/>
        <w:ind w:left="120"/>
      </w:pPr>
    </w:p>
    <w:p w:rsidR="00326231" w:rsidRDefault="00326231">
      <w:pPr>
        <w:spacing w:after="0"/>
        <w:ind w:left="120"/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365"/>
        <w:gridCol w:w="4293"/>
      </w:tblGrid>
      <w:tr w:rsidR="00DF0911" w:rsidTr="00930C7C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911" w:rsidRDefault="00DF0911" w:rsidP="00930C7C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</w:p>
          <w:p w:rsidR="00DF0911" w:rsidRDefault="00DF0911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 ШМО начальных классов</w:t>
            </w:r>
          </w:p>
          <w:p w:rsidR="00DF0911" w:rsidRDefault="00DF0911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DF0911" w:rsidRDefault="00DF0911" w:rsidP="00930C7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Зайниева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Г.Т.</w:t>
            </w:r>
          </w:p>
          <w:p w:rsidR="00DF0911" w:rsidRDefault="00DF0911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 №1 от «26» 08   2023 г.</w:t>
            </w:r>
          </w:p>
          <w:p w:rsidR="00DF0911" w:rsidRDefault="00DF0911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911" w:rsidRDefault="00DF0911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СОГЛАСОВАНО</w:t>
            </w:r>
          </w:p>
          <w:p w:rsidR="00DF0911" w:rsidRDefault="00DF0911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директора по учебной работе</w:t>
            </w:r>
          </w:p>
          <w:p w:rsidR="00DF0911" w:rsidRDefault="00DF0911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DF0911" w:rsidRDefault="00DF0911" w:rsidP="00930C7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Г.А.</w:t>
            </w:r>
          </w:p>
          <w:p w:rsidR="00DF0911" w:rsidRDefault="00DF0911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Протокол педагогического    совета №1 от «29» 08.2023 г.</w:t>
            </w:r>
          </w:p>
          <w:p w:rsidR="00DF0911" w:rsidRDefault="00DF0911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911" w:rsidRDefault="00DF0911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DF0911" w:rsidRDefault="00DF0911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Директор школы</w:t>
            </w:r>
          </w:p>
          <w:p w:rsidR="00DF0911" w:rsidRDefault="00DF0911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</w:p>
          <w:p w:rsidR="00DF0911" w:rsidRDefault="00DF0911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DF0911" w:rsidRDefault="00DF0911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</w:t>
            </w:r>
            <w:proofErr w:type="spellStart"/>
            <w:r>
              <w:rPr>
                <w:rFonts w:ascii="Times New Roman" w:hAnsi="Times New Roman"/>
                <w:sz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А.Т.</w:t>
            </w:r>
          </w:p>
          <w:p w:rsidR="00DF0911" w:rsidRDefault="00DF0911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Введено в действие приказом  </w:t>
            </w:r>
          </w:p>
          <w:p w:rsidR="00DF0911" w:rsidRDefault="00DF0911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№77 от «29»08.2023 г.</w:t>
            </w:r>
          </w:p>
          <w:p w:rsidR="00DF0911" w:rsidRDefault="00DF0911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326231" w:rsidRDefault="00326231">
      <w:pPr>
        <w:spacing w:after="0"/>
        <w:ind w:left="120"/>
      </w:pPr>
    </w:p>
    <w:p w:rsidR="00326231" w:rsidRDefault="00326231">
      <w:pPr>
        <w:spacing w:after="0"/>
        <w:ind w:left="120"/>
      </w:pPr>
    </w:p>
    <w:p w:rsidR="00326231" w:rsidRDefault="00326231" w:rsidP="00DF0911">
      <w:pPr>
        <w:spacing w:after="0"/>
      </w:pPr>
    </w:p>
    <w:p w:rsidR="00326231" w:rsidRDefault="00326231">
      <w:pPr>
        <w:spacing w:after="0"/>
        <w:ind w:left="120"/>
      </w:pPr>
    </w:p>
    <w:p w:rsidR="00326231" w:rsidRDefault="00E14436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РАБОЧАЯ ПРОГРАММА</w:t>
      </w:r>
    </w:p>
    <w:p w:rsidR="00326231" w:rsidRDefault="00326231">
      <w:pPr>
        <w:spacing w:after="0"/>
        <w:ind w:left="120"/>
        <w:jc w:val="center"/>
      </w:pPr>
      <w:bookmarkStart w:id="3" w:name="_GoBack"/>
      <w:bookmarkEnd w:id="3"/>
    </w:p>
    <w:p w:rsidR="00326231" w:rsidRDefault="00E14436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учебного предмета «Технология»</w:t>
      </w:r>
    </w:p>
    <w:p w:rsidR="00326231" w:rsidRDefault="00E14436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 xml:space="preserve">для обучающихся 1 – 4 классов </w:t>
      </w: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E14436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​</w:t>
      </w:r>
      <w:bookmarkStart w:id="4" w:name="508ac55b-44c9-400c-838c-9af63dfa3fb2"/>
      <w:proofErr w:type="spellStart"/>
      <w:r>
        <w:rPr>
          <w:rFonts w:ascii="Times New Roman" w:hAnsi="Times New Roman"/>
          <w:b/>
          <w:sz w:val="28"/>
        </w:rPr>
        <w:t>с</w:t>
      </w:r>
      <w:proofErr w:type="gramStart"/>
      <w:r>
        <w:rPr>
          <w:rFonts w:ascii="Times New Roman" w:hAnsi="Times New Roman"/>
          <w:b/>
          <w:sz w:val="28"/>
        </w:rPr>
        <w:t>.Н</w:t>
      </w:r>
      <w:proofErr w:type="gramEnd"/>
      <w:r>
        <w:rPr>
          <w:rFonts w:ascii="Times New Roman" w:hAnsi="Times New Roman"/>
          <w:b/>
          <w:sz w:val="28"/>
        </w:rPr>
        <w:t>овый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Иштеряк</w:t>
      </w:r>
      <w:bookmarkEnd w:id="4"/>
      <w:proofErr w:type="spellEnd"/>
      <w:r>
        <w:rPr>
          <w:rFonts w:ascii="Times New Roman" w:hAnsi="Times New Roman"/>
          <w:b/>
          <w:sz w:val="28"/>
        </w:rPr>
        <w:t xml:space="preserve">‌ </w:t>
      </w:r>
      <w:bookmarkStart w:id="5" w:name="d20e1ab1-8771-4456-8e22-9864249693d4"/>
      <w:r>
        <w:rPr>
          <w:rFonts w:ascii="Times New Roman" w:hAnsi="Times New Roman"/>
          <w:b/>
          <w:sz w:val="28"/>
        </w:rPr>
        <w:t>2023</w:t>
      </w:r>
      <w:bookmarkEnd w:id="5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326231" w:rsidRDefault="00326231">
      <w:pPr>
        <w:spacing w:after="0"/>
        <w:ind w:left="120"/>
      </w:pPr>
    </w:p>
    <w:p w:rsidR="00326231" w:rsidRDefault="00326231">
      <w:pPr>
        <w:sectPr w:rsidR="00326231">
          <w:pgSz w:w="11906" w:h="16383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  <w:jc w:val="both"/>
      </w:pPr>
      <w:bookmarkStart w:id="6" w:name="block-18570197"/>
      <w:bookmarkEnd w:id="0"/>
      <w:r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​</w:t>
      </w:r>
    </w:p>
    <w:p w:rsidR="00326231" w:rsidRDefault="00E14436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>
        <w:rPr>
          <w:rFonts w:ascii="Times New Roman" w:hAnsi="Times New Roman"/>
          <w:sz w:val="28"/>
        </w:rPr>
        <w:t>создания</w:t>
      </w:r>
      <w:proofErr w:type="gramEnd"/>
      <w:r>
        <w:rPr>
          <w:rFonts w:ascii="Times New Roman" w:hAnsi="Times New Roman"/>
          <w:sz w:val="28"/>
        </w:rPr>
        <w:t xml:space="preserve"> в рамках исторически меняющихся технологий) и соответствующих им практических умений.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Программа по технологии направлена на решение системы задач: 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формирование основ </w:t>
      </w:r>
      <w:proofErr w:type="spellStart"/>
      <w:r>
        <w:rPr>
          <w:rFonts w:ascii="Times New Roman" w:hAnsi="Times New Roman"/>
          <w:sz w:val="28"/>
        </w:rPr>
        <w:t>чертёжно</w:t>
      </w:r>
      <w:proofErr w:type="spellEnd"/>
      <w:r>
        <w:rPr>
          <w:rFonts w:ascii="Times New Roman" w:hAnsi="Times New Roman"/>
          <w:sz w:val="28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>
        <w:rPr>
          <w:rFonts w:ascii="Times New Roman" w:hAnsi="Times New Roman"/>
          <w:sz w:val="28"/>
        </w:rPr>
        <w:t>саморегуляции</w:t>
      </w:r>
      <w:proofErr w:type="spellEnd"/>
      <w:r>
        <w:rPr>
          <w:rFonts w:ascii="Times New Roman" w:hAnsi="Times New Roman"/>
          <w:sz w:val="28"/>
        </w:rPr>
        <w:t>, активности и инициативности;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326231" w:rsidRDefault="00E14436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Технологии, профессии и производства.</w:t>
      </w:r>
    </w:p>
    <w:p w:rsidR="00326231" w:rsidRDefault="00E14436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326231" w:rsidRDefault="00E14436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326231" w:rsidRDefault="00E14436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 процессе освоения </w:t>
      </w:r>
      <w:proofErr w:type="gramStart"/>
      <w:r>
        <w:rPr>
          <w:rFonts w:ascii="Times New Roman" w:hAnsi="Times New Roman"/>
          <w:sz w:val="28"/>
        </w:rPr>
        <w:t>программы</w:t>
      </w:r>
      <w:proofErr w:type="gramEnd"/>
      <w:r>
        <w:rPr>
          <w:rFonts w:ascii="Times New Roman" w:hAnsi="Times New Roman"/>
          <w:sz w:val="28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 программе по технологии осуществляется реализация </w:t>
      </w:r>
      <w:proofErr w:type="spellStart"/>
      <w:r>
        <w:rPr>
          <w:rFonts w:ascii="Times New Roman" w:hAnsi="Times New Roman"/>
          <w:sz w:val="28"/>
        </w:rPr>
        <w:t>межпредметных</w:t>
      </w:r>
      <w:proofErr w:type="spellEnd"/>
      <w:r>
        <w:rPr>
          <w:rFonts w:ascii="Times New Roman" w:hAnsi="Times New Roman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</w:t>
      </w:r>
      <w:r>
        <w:rPr>
          <w:rFonts w:ascii="Times New Roman" w:hAnsi="Times New Roman"/>
          <w:sz w:val="28"/>
        </w:rPr>
        <w:lastRenderedPageBreak/>
        <w:t>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‌</w:t>
      </w:r>
      <w:bookmarkStart w:id="7" w:name="6028649a-e0ac-451e-8172-b3f83139ddea"/>
      <w:r>
        <w:rPr>
          <w:rFonts w:ascii="Times New Roman" w:hAnsi="Times New Roman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>
        <w:rPr>
          <w:rFonts w:ascii="Times New Roman" w:hAnsi="Times New Roman"/>
          <w:sz w:val="28"/>
        </w:rPr>
        <w:t>‌‌</w:t>
      </w:r>
    </w:p>
    <w:p w:rsidR="00326231" w:rsidRDefault="00326231">
      <w:pPr>
        <w:spacing w:after="0"/>
        <w:ind w:left="120"/>
        <w:jc w:val="both"/>
      </w:pPr>
    </w:p>
    <w:p w:rsidR="00326231" w:rsidRDefault="00326231">
      <w:pPr>
        <w:sectPr w:rsidR="00326231">
          <w:pgSz w:w="11906" w:h="16383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  <w:jc w:val="both"/>
      </w:pPr>
      <w:bookmarkStart w:id="8" w:name="block-18570196"/>
      <w:bookmarkEnd w:id="6"/>
      <w:r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1 КЛАСС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Технологии, профессии и производства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Традиции и праздники народов России, ремёсла, обычаи.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Технологии ручной обработки материалов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>
        <w:rPr>
          <w:rFonts w:ascii="Times New Roman" w:hAnsi="Times New Roman"/>
          <w:sz w:val="28"/>
        </w:rPr>
        <w:t xml:space="preserve">Инструменты и </w:t>
      </w:r>
      <w:r>
        <w:rPr>
          <w:rFonts w:ascii="Times New Roman" w:hAnsi="Times New Roman"/>
          <w:sz w:val="28"/>
        </w:rPr>
        <w:lastRenderedPageBreak/>
        <w:t>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Пластические массы, их виды (пластилин, пластика и </w:t>
      </w:r>
      <w:proofErr w:type="gramStart"/>
      <w:r>
        <w:rPr>
          <w:rFonts w:ascii="Times New Roman" w:hAnsi="Times New Roman"/>
          <w:sz w:val="28"/>
        </w:rPr>
        <w:t>другое</w:t>
      </w:r>
      <w:proofErr w:type="gramEnd"/>
      <w:r>
        <w:rPr>
          <w:rFonts w:ascii="Times New Roman" w:hAnsi="Times New Roman"/>
          <w:sz w:val="28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>
        <w:rPr>
          <w:rFonts w:ascii="Times New Roman" w:hAnsi="Times New Roman"/>
          <w:sz w:val="28"/>
        </w:rPr>
        <w:t>сминание</w:t>
      </w:r>
      <w:proofErr w:type="spellEnd"/>
      <w:r>
        <w:rPr>
          <w:rFonts w:ascii="Times New Roman" w:hAnsi="Times New Roman"/>
          <w:sz w:val="28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326231" w:rsidRDefault="00E14436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Виды природных материалов (плоские – листья и объёмные – орехи, шишки, семена, ветки).</w:t>
      </w:r>
      <w:proofErr w:type="gramEnd"/>
      <w:r>
        <w:rPr>
          <w:rFonts w:ascii="Times New Roman" w:hAnsi="Times New Roman"/>
          <w:sz w:val="28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дополнительных отделочных материалов.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Конструирование и моделирование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>
        <w:rPr>
          <w:rFonts w:ascii="Times New Roman" w:hAnsi="Times New Roman"/>
          <w:sz w:val="28"/>
        </w:rPr>
        <w:t>другое</w:t>
      </w:r>
      <w:proofErr w:type="gramEnd"/>
      <w:r>
        <w:rPr>
          <w:rFonts w:ascii="Times New Roman" w:hAnsi="Times New Roman"/>
          <w:sz w:val="28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Информационно-коммуникативные технологии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Демонстрация учителем готовых материалов на информационных носителях.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Информация. Виды информации.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lastRenderedPageBreak/>
        <w:t>УНИВЕРСАЛЬНЫЕ УЧЕБНЫЕ ДЕЙСТВИЯ (ПРОПЕДЕВТИЧЕСКИЙ УРОВЕНЬ)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Познавательные универсальные учебные действия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Базовые логические и исследовательские действия: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ориентироваться в терминах, используемых в технологии (в пределах </w:t>
      </w:r>
      <w:proofErr w:type="gramStart"/>
      <w:r>
        <w:rPr>
          <w:rFonts w:ascii="Times New Roman" w:hAnsi="Times New Roman"/>
          <w:sz w:val="28"/>
        </w:rPr>
        <w:t>изученного</w:t>
      </w:r>
      <w:proofErr w:type="gramEnd"/>
      <w:r>
        <w:rPr>
          <w:rFonts w:ascii="Times New Roman" w:hAnsi="Times New Roman"/>
          <w:sz w:val="28"/>
        </w:rPr>
        <w:t>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воспринимать и использовать предложенную инструкцию (устную, графическую);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сравнивать отдельные изделия (конструкции), находить сходство и различия в их устройстве.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Работа с информацией: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Коммуникативные универсальные учебные действия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строить несложные высказывания, сообщения в устной форме (по содержанию изученных тем).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Регулятивные универсальные учебные действия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Самоорганизация и самоконтроль: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принимать и удерживать в процессе деятельности предложенную учебную задачу;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несложные действия контроля и оценки по предложенным критериям.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Совместная деятельность</w:t>
      </w:r>
      <w:r>
        <w:rPr>
          <w:rFonts w:ascii="Times New Roman" w:hAnsi="Times New Roman"/>
          <w:sz w:val="28"/>
        </w:rPr>
        <w:t>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2 КЛАСС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Технологии, профессии и производства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lastRenderedPageBreak/>
        <w:t>Технологии ручной обработки материалов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326231" w:rsidRDefault="00E14436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>
        <w:rPr>
          <w:rFonts w:ascii="Times New Roman" w:hAnsi="Times New Roman"/>
          <w:sz w:val="28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>
        <w:rPr>
          <w:rFonts w:ascii="Times New Roman" w:hAnsi="Times New Roman"/>
          <w:sz w:val="28"/>
        </w:rPr>
        <w:t>биговка</w:t>
      </w:r>
      <w:proofErr w:type="spellEnd"/>
      <w:r>
        <w:rPr>
          <w:rFonts w:ascii="Times New Roman" w:hAnsi="Times New Roman"/>
          <w:sz w:val="28"/>
        </w:rPr>
        <w:t>. Подвижное соединение деталей на проволоку, толстую нитку.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>
        <w:rPr>
          <w:rFonts w:ascii="Times New Roman" w:hAnsi="Times New Roman"/>
          <w:sz w:val="28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>
        <w:rPr>
          <w:rFonts w:ascii="Times New Roman" w:hAnsi="Times New Roman"/>
          <w:sz w:val="28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дополнительных материалов (например, проволока, пряжа, бусины и другие).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lastRenderedPageBreak/>
        <w:t>Конструирование и моделирование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Информационно-коммуникативные технологии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Демонстрация учителем готовых материалов на информационных носителях.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Поиск информации. Интернет как источник информации.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УНИВЕРСАЛЬНЫЕ УЧЕБНЫЕ ДЕЙСТВИЯ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Познавательные универсальные учебные действия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Базовые логические и исследовательские действия: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ориентироваться в терминах, используемых в технологии (в пределах </w:t>
      </w:r>
      <w:proofErr w:type="gramStart"/>
      <w:r>
        <w:rPr>
          <w:rFonts w:ascii="Times New Roman" w:hAnsi="Times New Roman"/>
          <w:sz w:val="28"/>
        </w:rPr>
        <w:t>изученного</w:t>
      </w:r>
      <w:proofErr w:type="gramEnd"/>
      <w:r>
        <w:rPr>
          <w:rFonts w:ascii="Times New Roman" w:hAnsi="Times New Roman"/>
          <w:sz w:val="28"/>
        </w:rPr>
        <w:t>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работу в соответствии с образцом, инструкцией, устной или письменной;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действия анализа и синтеза, сравнения, группировки с учётом указанных критериев;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строить рассуждения, делать умозаключения, проверять их в практической работе;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воспроизводить порядок действий при решении учебной (практической) задачи;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решение простых задач в умственной и материализованной форме.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Работа с информацией: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получать информацию из учебника и других дидактических материалов, использовать её в работе;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Коммуникативные универсальные учебные действия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Регулятивные универсальные учебные действия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Самоорганизация и самоконтроль: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и принимать учебную задачу;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организовывать свою деятельность;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предлагаемый план действий, действовать по плану;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действия контроля и оценки;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воспринимать советы, оценку учителя и других обучающихся, стараться учитывать их в работе.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Совместная деятельность</w:t>
      </w:r>
      <w:r>
        <w:rPr>
          <w:rFonts w:ascii="Times New Roman" w:hAnsi="Times New Roman"/>
          <w:sz w:val="28"/>
        </w:rPr>
        <w:t>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3 КЛАСС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Технологии, профессии и производства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Непрерывность процесса </w:t>
      </w:r>
      <w:proofErr w:type="spellStart"/>
      <w:r>
        <w:rPr>
          <w:rFonts w:ascii="Times New Roman" w:hAnsi="Times New Roman"/>
          <w:sz w:val="28"/>
        </w:rPr>
        <w:t>деятельностного</w:t>
      </w:r>
      <w:proofErr w:type="spellEnd"/>
      <w:r>
        <w:rPr>
          <w:rFonts w:ascii="Times New Roman" w:hAnsi="Times New Roman"/>
          <w:sz w:val="28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>
        <w:rPr>
          <w:rFonts w:ascii="Times New Roman" w:hAnsi="Times New Roman"/>
          <w:sz w:val="28"/>
        </w:rPr>
        <w:t>используемым</w:t>
      </w:r>
      <w:proofErr w:type="gramEnd"/>
      <w:r>
        <w:rPr>
          <w:rFonts w:ascii="Times New Roman" w:hAnsi="Times New Roman"/>
          <w:sz w:val="28"/>
        </w:rPr>
        <w:t xml:space="preserve"> на уроках технологии.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Элементарная творческая и проектная деятельность. Коллективные, групповые и </w:t>
      </w:r>
      <w:proofErr w:type="gramStart"/>
      <w:r>
        <w:rPr>
          <w:rFonts w:ascii="Times New Roman" w:hAnsi="Times New Roman"/>
          <w:sz w:val="28"/>
        </w:rPr>
        <w:t>индивидуальные проекты</w:t>
      </w:r>
      <w:proofErr w:type="gramEnd"/>
      <w:r>
        <w:rPr>
          <w:rFonts w:ascii="Times New Roman" w:hAnsi="Times New Roman"/>
          <w:sz w:val="28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Технологии ручной обработки материалов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Технология обработки бумаги и картона. Виды картона (гофрированный, толстый, тонкий, цветной и другой). Чтение и построение </w:t>
      </w:r>
      <w:r>
        <w:rPr>
          <w:rFonts w:ascii="Times New Roman" w:hAnsi="Times New Roman"/>
          <w:sz w:val="28"/>
        </w:rPr>
        <w:lastRenderedPageBreak/>
        <w:t>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Выполнение рицовки на картоне с помощью канцелярского ножа, выполнение отверстий шилом.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дополнительных материалов. Комбинирование разных материалов в одном изделии.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Конструирование и моделирование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Информационно-коммуникативные технологии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>
        <w:rPr>
          <w:rFonts w:ascii="Times New Roman" w:hAnsi="Times New Roman"/>
          <w:sz w:val="28"/>
        </w:rPr>
        <w:t xml:space="preserve">Работа с доступной информацией (книги, музеи, </w:t>
      </w:r>
      <w:r>
        <w:rPr>
          <w:rFonts w:ascii="Times New Roman" w:hAnsi="Times New Roman"/>
          <w:sz w:val="28"/>
        </w:rPr>
        <w:lastRenderedPageBreak/>
        <w:t>беседы (мастер-классы) с мастерами, Интернет, видео, DVD).</w:t>
      </w:r>
      <w:proofErr w:type="gramEnd"/>
      <w:r>
        <w:rPr>
          <w:rFonts w:ascii="Times New Roman" w:hAnsi="Times New Roman"/>
          <w:sz w:val="28"/>
        </w:rPr>
        <w:t xml:space="preserve"> Работа с текстовым редактором </w:t>
      </w:r>
      <w:proofErr w:type="spellStart"/>
      <w:r>
        <w:rPr>
          <w:rFonts w:ascii="Times New Roman" w:hAnsi="Times New Roman"/>
          <w:sz w:val="28"/>
        </w:rPr>
        <w:t>Microsoft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Word</w:t>
      </w:r>
      <w:proofErr w:type="spellEnd"/>
      <w:r>
        <w:rPr>
          <w:rFonts w:ascii="Times New Roman" w:hAnsi="Times New Roman"/>
          <w:sz w:val="28"/>
        </w:rPr>
        <w:t xml:space="preserve"> или другим.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УНИВЕРСАЛЬНЫЕ УЧЕБНЫЕ ДЕЙСТВИЯ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Познавательные универсальные учебные действия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Базовые логические и исследовательские действия: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>
        <w:rPr>
          <w:rFonts w:ascii="Times New Roman" w:hAnsi="Times New Roman"/>
          <w:sz w:val="28"/>
        </w:rPr>
        <w:t>изученного</w:t>
      </w:r>
      <w:proofErr w:type="gramEnd"/>
      <w:r>
        <w:rPr>
          <w:rFonts w:ascii="Times New Roman" w:hAnsi="Times New Roman"/>
          <w:sz w:val="28"/>
        </w:rPr>
        <w:t>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определять способы доработки конструкций с учётом предложенных условий;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читать и воспроизводить простой чертёж (эскиз) развёртки изделия;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восстанавливать нарушенную последовательность выполнения изделия.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Работа с информацией: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 основе анализа информации производить выбор наиболее эффективных способов работы;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Коммуникативные универсальные учебные действия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строить монологическое высказывание, владеть диалогической формой коммуникации;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описывать предметы рукотворного мира, оценивать их достоинства;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Регулятивные универсальные учебные действия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Самоорганизация и самоконтроль: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принимать и сохранять учебную задачу, осуществлять поиск сре</w:t>
      </w:r>
      <w:proofErr w:type="gramStart"/>
      <w:r>
        <w:rPr>
          <w:rFonts w:ascii="Times New Roman" w:hAnsi="Times New Roman"/>
          <w:sz w:val="28"/>
        </w:rPr>
        <w:t>дств дл</w:t>
      </w:r>
      <w:proofErr w:type="gramEnd"/>
      <w:r>
        <w:rPr>
          <w:rFonts w:ascii="Times New Roman" w:hAnsi="Times New Roman"/>
          <w:sz w:val="28"/>
        </w:rPr>
        <w:t>я её решения;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проявлять </w:t>
      </w:r>
      <w:proofErr w:type="gramStart"/>
      <w:r>
        <w:rPr>
          <w:rFonts w:ascii="Times New Roman" w:hAnsi="Times New Roman"/>
          <w:sz w:val="28"/>
        </w:rPr>
        <w:t>волевую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саморегуляцию</w:t>
      </w:r>
      <w:proofErr w:type="spellEnd"/>
      <w:r>
        <w:rPr>
          <w:rFonts w:ascii="Times New Roman" w:hAnsi="Times New Roman"/>
          <w:sz w:val="28"/>
        </w:rPr>
        <w:t xml:space="preserve"> при выполнении задания.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Совместная деятельность</w:t>
      </w:r>
      <w:r>
        <w:rPr>
          <w:rFonts w:ascii="Times New Roman" w:hAnsi="Times New Roman"/>
          <w:sz w:val="28"/>
        </w:rPr>
        <w:t>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роли лидера, подчинённого, соблюдать равноправие и дружелюбие;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взаимопомощь, проявлять ответственность при выполнении своей части работы.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4 КЛАСС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Технологии, профессии и производства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Профессии, связанные с опасностями (пожарные, космонавты, химики и другие).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Информационный мир, его место и влияние на </w:t>
      </w:r>
      <w:proofErr w:type="gramStart"/>
      <w:r>
        <w:rPr>
          <w:rFonts w:ascii="Times New Roman" w:hAnsi="Times New Roman"/>
          <w:sz w:val="28"/>
        </w:rPr>
        <w:t>жизнь</w:t>
      </w:r>
      <w:proofErr w:type="gramEnd"/>
      <w:r>
        <w:rPr>
          <w:rFonts w:ascii="Times New Roman" w:hAnsi="Times New Roman"/>
          <w:sz w:val="28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>
        <w:rPr>
          <w:rFonts w:ascii="Times New Roman" w:hAnsi="Times New Roman"/>
          <w:sz w:val="28"/>
        </w:rPr>
        <w:t>индивидуальные проекты</w:t>
      </w:r>
      <w:proofErr w:type="gramEnd"/>
      <w:r>
        <w:rPr>
          <w:rFonts w:ascii="Times New Roman" w:hAnsi="Times New Roman"/>
          <w:sz w:val="28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Технологии ручной обработки материалов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</w:t>
      </w:r>
      <w:r>
        <w:rPr>
          <w:rFonts w:ascii="Times New Roman" w:hAnsi="Times New Roman"/>
          <w:sz w:val="28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Комбинированное использование разных материалов.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Конструирование и моделирование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Современные требования к техническим устройствам (</w:t>
      </w:r>
      <w:proofErr w:type="spellStart"/>
      <w:r>
        <w:rPr>
          <w:rFonts w:ascii="Times New Roman" w:hAnsi="Times New Roman"/>
          <w:sz w:val="28"/>
        </w:rPr>
        <w:t>экологичность</w:t>
      </w:r>
      <w:proofErr w:type="spellEnd"/>
      <w:r>
        <w:rPr>
          <w:rFonts w:ascii="Times New Roman" w:hAnsi="Times New Roman"/>
          <w:sz w:val="28"/>
        </w:rPr>
        <w:t>, безопасность, эргономичность и другие).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Информационно-коммуникативные технологии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Работа с доступной информацией в Интернете и на цифровых носителях информации.</w:t>
      </w:r>
    </w:p>
    <w:p w:rsidR="00326231" w:rsidRDefault="00E14436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 xml:space="preserve">Электронные и </w:t>
      </w:r>
      <w:proofErr w:type="spellStart"/>
      <w:r>
        <w:rPr>
          <w:rFonts w:ascii="Times New Roman" w:hAnsi="Times New Roman"/>
          <w:sz w:val="28"/>
        </w:rPr>
        <w:t>медиаресурсы</w:t>
      </w:r>
      <w:proofErr w:type="spellEnd"/>
      <w:r>
        <w:rPr>
          <w:rFonts w:ascii="Times New Roman" w:hAnsi="Times New Roman"/>
          <w:sz w:val="28"/>
        </w:rPr>
        <w:t xml:space="preserve"> в художественно-конструкторской, проектной, предметной преобразующей деятельности.</w:t>
      </w:r>
      <w:proofErr w:type="gramEnd"/>
      <w:r>
        <w:rPr>
          <w:rFonts w:ascii="Times New Roman" w:hAnsi="Times New Roman"/>
          <w:sz w:val="28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proofErr w:type="spellStart"/>
      <w:r>
        <w:rPr>
          <w:rFonts w:ascii="Times New Roman" w:hAnsi="Times New Roman"/>
          <w:sz w:val="28"/>
        </w:rPr>
        <w:t>PowerPoint</w:t>
      </w:r>
      <w:proofErr w:type="spellEnd"/>
      <w:r>
        <w:rPr>
          <w:rFonts w:ascii="Times New Roman" w:hAnsi="Times New Roman"/>
          <w:sz w:val="28"/>
        </w:rPr>
        <w:t xml:space="preserve"> или другой.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УНИВЕРСАЛЬНЫЕ УЧЕБНЫЕ ДЕЙСТВИЯ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lastRenderedPageBreak/>
        <w:t>Познавательные универсальные учебные действия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Базовые логические и исследовательские действия: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>
        <w:rPr>
          <w:rFonts w:ascii="Times New Roman" w:hAnsi="Times New Roman"/>
          <w:sz w:val="28"/>
        </w:rPr>
        <w:t>изученного</w:t>
      </w:r>
      <w:proofErr w:type="gramEnd"/>
      <w:r>
        <w:rPr>
          <w:rFonts w:ascii="Times New Roman" w:hAnsi="Times New Roman"/>
          <w:sz w:val="28"/>
        </w:rPr>
        <w:t>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конструкции предложенных образцов изделий;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решать простые задачи на преобразование конструкции;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работу в соответствии с инструкцией, устной или письменной;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Работа с информацией: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 основе анализа информации производить выбор наиболее эффективных способов работы;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поиск дополнительной информации по тематике творческих и проектных работ;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использовать рисунки из ресурса компьютера в оформлении изделий и </w:t>
      </w:r>
      <w:proofErr w:type="gramStart"/>
      <w:r>
        <w:rPr>
          <w:rFonts w:ascii="Times New Roman" w:hAnsi="Times New Roman"/>
          <w:sz w:val="28"/>
        </w:rPr>
        <w:t>другое</w:t>
      </w:r>
      <w:proofErr w:type="gramEnd"/>
      <w:r>
        <w:rPr>
          <w:rFonts w:ascii="Times New Roman" w:hAnsi="Times New Roman"/>
          <w:sz w:val="28"/>
        </w:rPr>
        <w:t>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Коммуникативные универсальные учебные действия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описывать факты из истории развития ремёсел на Руси и в России, </w:t>
      </w:r>
      <w:proofErr w:type="gramStart"/>
      <w:r>
        <w:rPr>
          <w:rFonts w:ascii="Times New Roman" w:hAnsi="Times New Roman"/>
          <w:sz w:val="28"/>
        </w:rPr>
        <w:t>высказывать своё отношение</w:t>
      </w:r>
      <w:proofErr w:type="gramEnd"/>
      <w:r>
        <w:rPr>
          <w:rFonts w:ascii="Times New Roman" w:hAnsi="Times New Roman"/>
          <w:sz w:val="28"/>
        </w:rPr>
        <w:t xml:space="preserve"> к предметам декоративно-прикладного искусства разных народов Российской Федерации;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Регулятивные универсальные учебные действия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Самоорганизация и самоконтроль: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проявлять </w:t>
      </w:r>
      <w:proofErr w:type="gramStart"/>
      <w:r>
        <w:rPr>
          <w:rFonts w:ascii="Times New Roman" w:hAnsi="Times New Roman"/>
          <w:sz w:val="28"/>
        </w:rPr>
        <w:t>волевую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саморегуляцию</w:t>
      </w:r>
      <w:proofErr w:type="spellEnd"/>
      <w:r>
        <w:rPr>
          <w:rFonts w:ascii="Times New Roman" w:hAnsi="Times New Roman"/>
          <w:sz w:val="28"/>
        </w:rPr>
        <w:t xml:space="preserve"> при выполнении задания.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Совместная деятельность</w:t>
      </w:r>
      <w:r>
        <w:rPr>
          <w:rFonts w:ascii="Times New Roman" w:hAnsi="Times New Roman"/>
          <w:sz w:val="28"/>
        </w:rPr>
        <w:t>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​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​</w:t>
      </w:r>
    </w:p>
    <w:p w:rsidR="00326231" w:rsidRDefault="00326231">
      <w:pPr>
        <w:sectPr w:rsidR="00326231">
          <w:pgSz w:w="11906" w:h="16383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bookmarkStart w:id="9" w:name="block-18570198"/>
      <w:bookmarkEnd w:id="8"/>
      <w:r>
        <w:rPr>
          <w:rFonts w:ascii="Times New Roman" w:hAnsi="Times New Roman"/>
          <w:sz w:val="28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326231" w:rsidRDefault="00326231">
      <w:pPr>
        <w:spacing w:after="0"/>
        <w:ind w:left="120"/>
      </w:pPr>
    </w:p>
    <w:p w:rsidR="00326231" w:rsidRDefault="00326231">
      <w:pPr>
        <w:spacing w:after="0"/>
        <w:ind w:left="120"/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t>ЛИЧНОСТНЫЕ РЕЗУЛЬТАТЫ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 результате изучения технологии на уровне начального общего образования </w:t>
      </w:r>
      <w:proofErr w:type="gramStart"/>
      <w:r>
        <w:rPr>
          <w:rFonts w:ascii="Times New Roman" w:hAnsi="Times New Roman"/>
          <w:sz w:val="28"/>
        </w:rPr>
        <w:t>у</w:t>
      </w:r>
      <w:proofErr w:type="gramEnd"/>
      <w:r>
        <w:rPr>
          <w:rFonts w:ascii="Times New Roman" w:hAnsi="Times New Roman"/>
          <w:sz w:val="28"/>
        </w:rPr>
        <w:t xml:space="preserve"> обучающегося будут сформированы следующие личностные результаты: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проявление </w:t>
      </w:r>
      <w:proofErr w:type="gramStart"/>
      <w:r>
        <w:rPr>
          <w:rFonts w:ascii="Times New Roman" w:hAnsi="Times New Roman"/>
          <w:sz w:val="28"/>
        </w:rPr>
        <w:t>устойчивых</w:t>
      </w:r>
      <w:proofErr w:type="gramEnd"/>
      <w:r>
        <w:rPr>
          <w:rFonts w:ascii="Times New Roman" w:hAnsi="Times New Roman"/>
          <w:sz w:val="28"/>
        </w:rPr>
        <w:t xml:space="preserve"> волевых качества и способность к </w:t>
      </w:r>
      <w:proofErr w:type="spellStart"/>
      <w:r>
        <w:rPr>
          <w:rFonts w:ascii="Times New Roman" w:hAnsi="Times New Roman"/>
          <w:sz w:val="28"/>
        </w:rPr>
        <w:t>саморегуляции</w:t>
      </w:r>
      <w:proofErr w:type="spellEnd"/>
      <w:r>
        <w:rPr>
          <w:rFonts w:ascii="Times New Roman" w:hAnsi="Times New Roman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326231" w:rsidRDefault="00326231">
      <w:pPr>
        <w:spacing w:after="0"/>
        <w:ind w:left="120"/>
      </w:pPr>
    </w:p>
    <w:p w:rsidR="00326231" w:rsidRDefault="00326231">
      <w:pPr>
        <w:spacing w:after="0"/>
        <w:ind w:left="120"/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>МЕТАПРЕДМЕТНЫЕ РЕЗУЛЬТАТЫ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Познавательные универсальные учебные действия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Базовые логические и исследовательские действия: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ориентироваться в терминах и понятиях, используемых в технологии (в пределах </w:t>
      </w:r>
      <w:proofErr w:type="gramStart"/>
      <w:r>
        <w:rPr>
          <w:rFonts w:ascii="Times New Roman" w:hAnsi="Times New Roman"/>
          <w:sz w:val="28"/>
        </w:rPr>
        <w:t>изученного</w:t>
      </w:r>
      <w:proofErr w:type="gramEnd"/>
      <w:r>
        <w:rPr>
          <w:rFonts w:ascii="Times New Roman" w:hAnsi="Times New Roman"/>
          <w:sz w:val="28"/>
        </w:rPr>
        <w:t>), использовать изученную терминологию в своих устных и письменных высказываниях;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сравнивать группы объектов (изделий), выделять в них общее и различия;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Работа с информацией: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Коммуникативные универсальные учебные действия: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объяснять последовательность совершаемых действий при создании изделия.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Регулятивные универсальные учебные действия: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правила безопасности труда при выполнении работы;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планировать работу, соотносить свои действия с поставленной целью;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проявлять </w:t>
      </w:r>
      <w:proofErr w:type="gramStart"/>
      <w:r>
        <w:rPr>
          <w:rFonts w:ascii="Times New Roman" w:hAnsi="Times New Roman"/>
          <w:sz w:val="28"/>
        </w:rPr>
        <w:t>волевую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саморегуляцию</w:t>
      </w:r>
      <w:proofErr w:type="spellEnd"/>
      <w:r>
        <w:rPr>
          <w:rFonts w:ascii="Times New Roman" w:hAnsi="Times New Roman"/>
          <w:sz w:val="28"/>
        </w:rPr>
        <w:t xml:space="preserve"> при выполнении работы.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Совместная деятельность: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26231" w:rsidRDefault="00326231">
      <w:pPr>
        <w:spacing w:after="0"/>
        <w:ind w:left="120"/>
      </w:pPr>
    </w:p>
    <w:p w:rsidR="00326231" w:rsidRDefault="00326231">
      <w:pPr>
        <w:spacing w:after="0"/>
        <w:ind w:left="120"/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326231" w:rsidRDefault="00326231">
      <w:pPr>
        <w:spacing w:after="0"/>
        <w:ind w:left="120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sz w:val="28"/>
        </w:rPr>
        <w:t>в 1 классе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обучающийся</w:t>
      </w:r>
      <w:proofErr w:type="gramEnd"/>
      <w:r>
        <w:rPr>
          <w:rFonts w:ascii="Times New Roman" w:hAnsi="Times New Roman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применять правила безопасной работы ножницами, иглой и аккуратной работы с клеем;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326231" w:rsidRDefault="00E14436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>
        <w:rPr>
          <w:rFonts w:ascii="Times New Roman" w:hAnsi="Times New Roman"/>
          <w:sz w:val="28"/>
        </w:rPr>
        <w:t>сминание</w:t>
      </w:r>
      <w:proofErr w:type="spellEnd"/>
      <w:r>
        <w:rPr>
          <w:rFonts w:ascii="Times New Roman" w:hAnsi="Times New Roman"/>
          <w:sz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оформлять изделия строчкой прямого стежка;</w:t>
      </w:r>
    </w:p>
    <w:p w:rsidR="00326231" w:rsidRDefault="00E14436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выполнять задания с опорой на готовый план;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326231" w:rsidRDefault="00E14436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326231" w:rsidRDefault="00E14436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различать материалы и инструменты по их назначению;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326231" w:rsidRDefault="00E14436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>
        <w:rPr>
          <w:rFonts w:ascii="Times New Roman" w:hAnsi="Times New Roman"/>
          <w:sz w:val="28"/>
        </w:rPr>
        <w:t>сминанием</w:t>
      </w:r>
      <w:proofErr w:type="spellEnd"/>
      <w:r>
        <w:rPr>
          <w:rFonts w:ascii="Times New Roman" w:hAnsi="Times New Roman"/>
          <w:sz w:val="28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>
        <w:rPr>
          <w:rFonts w:ascii="Times New Roman" w:hAnsi="Times New Roman"/>
          <w:sz w:val="28"/>
        </w:rPr>
        <w:t xml:space="preserve"> раскрашиванием, аппликацией, строчкой прямого стежка;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для сушки плоских изделий пресс;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различать разборные и неразборные конструкции несложных изделий;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несложные коллективные работы проектного характера.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lastRenderedPageBreak/>
        <w:t xml:space="preserve">К концу обучения </w:t>
      </w:r>
      <w:r>
        <w:rPr>
          <w:rFonts w:ascii="Times New Roman" w:hAnsi="Times New Roman"/>
          <w:b/>
          <w:i/>
          <w:sz w:val="28"/>
        </w:rPr>
        <w:t>во 2 классе</w:t>
      </w:r>
      <w:r>
        <w:rPr>
          <w:rFonts w:ascii="Times New Roman" w:hAnsi="Times New Roman"/>
          <w:i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обучающийся</w:t>
      </w:r>
      <w:proofErr w:type="gramEnd"/>
      <w:r>
        <w:rPr>
          <w:rFonts w:ascii="Times New Roman" w:hAnsi="Times New Roman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326231" w:rsidRDefault="00E14436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задания по самостоятельно составленному плану;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выполнять </w:t>
      </w:r>
      <w:proofErr w:type="spellStart"/>
      <w:r>
        <w:rPr>
          <w:rFonts w:ascii="Times New Roman" w:hAnsi="Times New Roman"/>
          <w:sz w:val="28"/>
        </w:rPr>
        <w:t>биговку</w:t>
      </w:r>
      <w:proofErr w:type="spellEnd"/>
      <w:r>
        <w:rPr>
          <w:rFonts w:ascii="Times New Roman" w:hAnsi="Times New Roman"/>
          <w:sz w:val="28"/>
        </w:rPr>
        <w:t>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оформлять изделия и соединять детали освоенными ручными строчками;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отличать макет от модели, строить трёхмерный макет из готовой развёртки;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решать несложные конструкторско-технологические задачи;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делать выбор, какое мнение принять – своё или другое, высказанное в ходе обсуждения;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работу в малых группах, осуществлять сотрудничество;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профессии людей, работающих в сфере обслуживания.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sz w:val="28"/>
        </w:rPr>
        <w:t>в 3 классе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обучающийся</w:t>
      </w:r>
      <w:proofErr w:type="gramEnd"/>
      <w:r>
        <w:rPr>
          <w:rFonts w:ascii="Times New Roman" w:hAnsi="Times New Roman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узнавать и называть линии чертежа (осевая и центровая);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безопасно пользоваться канцелярским ножом, шилом;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рицовку;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соединение деталей и отделку изделия освоенными ручными строчками;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изменять конструкцию изделия по заданным условиям;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основные правила безопасной работы на компьютере;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sz w:val="28"/>
        </w:rPr>
        <w:t>в 4 классе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обучающийся</w:t>
      </w:r>
      <w:proofErr w:type="gramEnd"/>
      <w:r>
        <w:rPr>
          <w:rFonts w:ascii="Times New Roman" w:hAnsi="Times New Roman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работать с доступной информацией, работать в программах </w:t>
      </w:r>
      <w:proofErr w:type="spellStart"/>
      <w:r>
        <w:rPr>
          <w:rFonts w:ascii="Times New Roman" w:hAnsi="Times New Roman"/>
          <w:sz w:val="28"/>
        </w:rPr>
        <w:t>Word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Power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Point</w:t>
      </w:r>
      <w:proofErr w:type="spellEnd"/>
      <w:r>
        <w:rPr>
          <w:rFonts w:ascii="Times New Roman" w:hAnsi="Times New Roman"/>
          <w:sz w:val="28"/>
        </w:rPr>
        <w:t>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sz w:val="28"/>
        </w:rPr>
        <w:t>​​</w:t>
      </w:r>
    </w:p>
    <w:p w:rsidR="00326231" w:rsidRDefault="00326231">
      <w:pPr>
        <w:sectPr w:rsidR="00326231">
          <w:pgSz w:w="11906" w:h="16383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bookmarkStart w:id="10" w:name="block-18570194"/>
      <w:bookmarkEnd w:id="9"/>
      <w:r>
        <w:rPr>
          <w:rFonts w:ascii="Times New Roman" w:hAnsi="Times New Roman"/>
          <w:b/>
          <w:sz w:val="28"/>
        </w:rPr>
        <w:lastRenderedPageBreak/>
        <w:t xml:space="preserve"> ТЕМАТИЧЕСКОЕ ПЛАНИРОВАНИЕ 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2651"/>
        <w:gridCol w:w="979"/>
        <w:gridCol w:w="1687"/>
        <w:gridCol w:w="1768"/>
        <w:gridCol w:w="2656"/>
      </w:tblGrid>
      <w:tr w:rsidR="00326231">
        <w:trPr>
          <w:trHeight w:val="300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4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70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  <w:tr w:rsidR="00326231">
        <w:trPr>
          <w:trHeight w:val="109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Природное и техническое окружение человека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соединения природных материалов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41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Бумага. Ее основные свойства. Виды бумаги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Картон. Его основные свойства. Виды картона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Сгибание и складывание бумаги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44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Ножницы – режущий инструмент. Резание бумаги и тонкого картона ножницами. Понятие «конструкция»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63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представление о тканях и нитках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Швейные иглы и приспособления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30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33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</w:tbl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2728"/>
        <w:gridCol w:w="968"/>
        <w:gridCol w:w="1672"/>
        <w:gridCol w:w="1754"/>
        <w:gridCol w:w="2625"/>
      </w:tblGrid>
      <w:tr w:rsidR="00326231">
        <w:trPr>
          <w:trHeight w:val="30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70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2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  <w:tr w:rsidR="00326231">
        <w:trPr>
          <w:trHeight w:val="21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sz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 первом классе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44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sz w:val="24"/>
              </w:rPr>
              <w:t>. Сгибание тонкого картона и плотных видов бумаги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Элементы графической грамоты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44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17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0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Машины на службе у человека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ниток. Их назначение, использование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63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</w:tbl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2728"/>
        <w:gridCol w:w="968"/>
        <w:gridCol w:w="1672"/>
        <w:gridCol w:w="1754"/>
        <w:gridCol w:w="2625"/>
      </w:tblGrid>
      <w:tr w:rsidR="00326231">
        <w:trPr>
          <w:trHeight w:val="30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70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2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  <w:tr w:rsidR="00326231">
        <w:trPr>
          <w:trHeight w:val="109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sz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во втором классе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Информационно-коммуникативные технологии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71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17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68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Архитектура и строительство. </w:t>
            </w:r>
            <w:proofErr w:type="spellStart"/>
            <w:r>
              <w:rPr>
                <w:rFonts w:ascii="Times New Roman" w:hAnsi="Times New Roman"/>
                <w:sz w:val="24"/>
              </w:rPr>
              <w:t>Гофрокартон</w:t>
            </w:r>
            <w:proofErr w:type="spellEnd"/>
            <w:r>
              <w:rPr>
                <w:rFonts w:ascii="Times New Roman" w:hAnsi="Times New Roman"/>
                <w:sz w:val="24"/>
              </w:rPr>
              <w:t>. Его строение свойства, сферы использования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Объемные формы деталей и изделий. Развертка. Чертеж развертки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Пришивание пуговиц. Ремонт одежды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Современные производства и профессии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97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Подвижное и неподвижное соединение деталей из деталей наборов типа «Конструктор». Конструирование изделий из разных материалов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</w:tbl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3032"/>
        <w:gridCol w:w="924"/>
        <w:gridCol w:w="1614"/>
        <w:gridCol w:w="1699"/>
        <w:gridCol w:w="2503"/>
      </w:tblGrid>
      <w:tr w:rsidR="00326231">
        <w:trPr>
          <w:trHeight w:val="300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3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4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70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3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  <w:tr w:rsidR="00326231">
        <w:trPr>
          <w:trHeight w:val="109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 третьем классе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Информационно-коммуникативные технологии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робототехнических моделей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56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Интерьеры разных времен. Декор интерьера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Синтетические материалы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История одежды и текстильных материалов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3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</w:tbl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bookmarkStart w:id="11" w:name="block-18570199"/>
      <w:bookmarkEnd w:id="10"/>
      <w:r>
        <w:rPr>
          <w:rFonts w:ascii="Times New Roman" w:hAnsi="Times New Roman"/>
          <w:b/>
          <w:sz w:val="28"/>
        </w:rPr>
        <w:lastRenderedPageBreak/>
        <w:t xml:space="preserve"> ПОУРОЧНОЕ ПЛАНИРОВАНИЕ 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2881"/>
        <w:gridCol w:w="818"/>
        <w:gridCol w:w="1494"/>
        <w:gridCol w:w="1588"/>
        <w:gridCol w:w="1128"/>
        <w:gridCol w:w="1925"/>
      </w:tblGrid>
      <w:tr w:rsidR="00326231">
        <w:trPr>
          <w:trHeight w:val="30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795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2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Мир вокруг нас (природный и рукотворный)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Природа и творчество. Природные материалы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Сбор листьев и способы их засушивания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47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соединения природных материалов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Материалы для лепки (пластилин, пластические массы)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Изделие. Основа и детали </w:t>
            </w:r>
            <w:proofErr w:type="spellStart"/>
            <w:r>
              <w:rPr>
                <w:rFonts w:ascii="Times New Roman" w:hAnsi="Times New Roman"/>
                <w:sz w:val="24"/>
              </w:rPr>
              <w:t>изделия</w:t>
            </w:r>
            <w:proofErr w:type="gramStart"/>
            <w:r>
              <w:rPr>
                <w:rFonts w:ascii="Times New Roman" w:hAnsi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</w:rPr>
              <w:t>онятие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«технология»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17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Бумага. Ее основные свойства. Виды бумаги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Картон. Его основные свойства. Виды картона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Сгибание и складывание бумаги.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C</w:t>
            </w:r>
            <w:proofErr w:type="gramEnd"/>
            <w:r>
              <w:rPr>
                <w:rFonts w:ascii="Times New Roman" w:hAnsi="Times New Roman"/>
                <w:sz w:val="24"/>
              </w:rPr>
              <w:t>оставление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композиций из несложной сложенной детали)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14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Складывание бумажной детали гармошкой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Резаная аппликация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Преобразование правильных форм в </w:t>
            </w:r>
            <w:proofErr w:type="gramStart"/>
            <w:r>
              <w:rPr>
                <w:rFonts w:ascii="Times New Roman" w:hAnsi="Times New Roman"/>
                <w:sz w:val="24"/>
              </w:rPr>
              <w:t>неправильные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представление о тканях и нитках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08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63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30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33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</w:tbl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162"/>
        <w:gridCol w:w="1134"/>
        <w:gridCol w:w="1922"/>
        <w:gridCol w:w="2009"/>
        <w:gridCol w:w="2404"/>
        <w:gridCol w:w="236"/>
      </w:tblGrid>
      <w:tr w:rsidR="00326231">
        <w:trPr>
          <w:trHeight w:val="30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5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79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09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sz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 первом классе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63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09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3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цветочных композиций (</w:t>
            </w:r>
            <w:proofErr w:type="gramStart"/>
            <w:r>
              <w:rPr>
                <w:rFonts w:ascii="Times New Roman" w:hAnsi="Times New Roman"/>
                <w:sz w:val="24"/>
              </w:rPr>
              <w:t>центральная</w:t>
            </w:r>
            <w:proofErr w:type="gramEnd"/>
            <w:r>
              <w:rPr>
                <w:rFonts w:ascii="Times New Roman" w:hAnsi="Times New Roman"/>
                <w:sz w:val="24"/>
              </w:rPr>
              <w:t>, вертикальная, горизонтальная)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3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09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55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 кривым линиям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68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8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63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27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3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3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09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09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24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7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3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18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3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09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Подвижное соединение деталей </w:t>
            </w:r>
            <w:proofErr w:type="spellStart"/>
            <w:r>
              <w:rPr>
                <w:rFonts w:ascii="Times New Roman" w:hAnsi="Times New Roman"/>
                <w:sz w:val="24"/>
              </w:rPr>
              <w:t>шарнирна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проволоку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8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Шарнирный механизм по типу игрушки-</w:t>
            </w:r>
            <w:proofErr w:type="spellStart"/>
            <w:r>
              <w:rPr>
                <w:rFonts w:ascii="Times New Roman" w:hAnsi="Times New Roman"/>
                <w:sz w:val="24"/>
              </w:rPr>
              <w:t>дергунчик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8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3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Разъемное соединение вращающихся деталей (пропеллер)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8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Транспорт и машины специального назначения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Макет автомобиля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09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8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ниток. Их назначение, использование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90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Строчка косого стежка. Назначение. </w:t>
            </w:r>
            <w:proofErr w:type="spellStart"/>
            <w:r>
              <w:rPr>
                <w:rFonts w:ascii="Times New Roman" w:hAnsi="Times New Roman"/>
                <w:sz w:val="24"/>
              </w:rPr>
              <w:t>Безузелковое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закрепление нитки на ткани. Зашивания разреза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3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29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55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Сборка, сшивание швейного изделия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41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8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8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555"/>
        </w:trPr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</w:tbl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2728"/>
        <w:gridCol w:w="842"/>
        <w:gridCol w:w="1524"/>
        <w:gridCol w:w="1617"/>
        <w:gridCol w:w="1152"/>
        <w:gridCol w:w="1958"/>
      </w:tblGrid>
      <w:tr w:rsidR="00326231">
        <w:trPr>
          <w:trHeight w:val="300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795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2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  <w:tr w:rsidR="00326231">
        <w:trPr>
          <w:trHeight w:val="109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sz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во втором классе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63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текстовой программой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410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17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63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Архитектура и строительство. </w:t>
            </w:r>
            <w:proofErr w:type="spellStart"/>
            <w:r>
              <w:rPr>
                <w:rFonts w:ascii="Times New Roman" w:hAnsi="Times New Roman"/>
                <w:sz w:val="24"/>
              </w:rPr>
              <w:t>Гофрокартон</w:t>
            </w:r>
            <w:proofErr w:type="spellEnd"/>
            <w:r>
              <w:rPr>
                <w:rFonts w:ascii="Times New Roman" w:hAnsi="Times New Roman"/>
                <w:sz w:val="24"/>
              </w:rPr>
              <w:t>. Его строение свойства, сферы использования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17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17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Развертка коробки с крышкой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sz w:val="24"/>
              </w:rPr>
              <w:t>[Оклеивание деталей коробки с крышкой]]</w:t>
            </w:r>
            <w:proofErr w:type="gram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сложных разверток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сложных разверток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17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20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Строчка петельного стежка и ее варианты. Изготовление </w:t>
            </w:r>
            <w:proofErr w:type="spellStart"/>
            <w:r>
              <w:rPr>
                <w:rFonts w:ascii="Times New Roman" w:hAnsi="Times New Roman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швейного изделия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Строчка петельного стежка и ее варианты. Изготовление </w:t>
            </w:r>
            <w:proofErr w:type="spellStart"/>
            <w:r>
              <w:rPr>
                <w:rFonts w:ascii="Times New Roman" w:hAnsi="Times New Roman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швейного изделия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Пришивание пуговиц. Ремонт одежды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Пришивание бусины на швейное изделие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45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Пришивание бусины на швейное изделие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Проект «Военная техника»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макета робота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игрушки-марионетки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Механизм устойчивого равновесия (кукла-неваляшка)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игрушки из носка или перчатки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300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sz w:val="24"/>
              </w:rPr>
              <w:lastRenderedPageBreak/>
              <w:t>ПРОГРАММЕ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34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</w:tbl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2881"/>
        <w:gridCol w:w="818"/>
        <w:gridCol w:w="1494"/>
        <w:gridCol w:w="1588"/>
        <w:gridCol w:w="1128"/>
        <w:gridCol w:w="1925"/>
      </w:tblGrid>
      <w:tr w:rsidR="00326231">
        <w:trPr>
          <w:trHeight w:val="30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795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2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 третьем классе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Информация. Интернет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Графический редактор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Робототехника. Виды роботов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50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Программирование робота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Испытания и презентация робота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сложной открытки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папки-футляра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Развертка многогранной пирамиды циркулем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Декор интерьера. Художественная техника </w:t>
            </w:r>
            <w:proofErr w:type="spellStart"/>
            <w:r>
              <w:rPr>
                <w:rFonts w:ascii="Times New Roman" w:hAnsi="Times New Roman"/>
                <w:sz w:val="24"/>
              </w:rPr>
              <w:t>декупаж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Природные мотивы в декоре интерьера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8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Синтетические ткани. Их свойства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63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Строчка крестообразного стежка. Строчка петлеобразного </w:t>
            </w:r>
            <w:proofErr w:type="spellStart"/>
            <w:r>
              <w:rPr>
                <w:rFonts w:ascii="Times New Roman" w:hAnsi="Times New Roman"/>
                <w:sz w:val="24"/>
              </w:rPr>
              <w:t>стежка</w:t>
            </w:r>
            <w:proofErr w:type="gramStart"/>
            <w:r>
              <w:rPr>
                <w:rFonts w:ascii="Times New Roman" w:hAnsi="Times New Roman"/>
                <w:sz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</w:rPr>
              <w:t>ксессуары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одежде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14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Качающиеся конструкции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Конструкции со сдвижной деталью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30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</w:tbl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bookmarkStart w:id="12" w:name="block-18570200"/>
      <w:bookmarkEnd w:id="11"/>
      <w:r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sz w:val="28"/>
        </w:rPr>
        <w:t>​‌‌​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sz w:val="28"/>
        </w:rPr>
        <w:t>​‌‌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sz w:val="28"/>
        </w:rPr>
        <w:t>​‌‌​</w:t>
      </w:r>
    </w:p>
    <w:p w:rsidR="00326231" w:rsidRDefault="00326231">
      <w:pPr>
        <w:spacing w:after="0"/>
        <w:ind w:left="120"/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t>ЦИФРОВЫЕ ОБРАЗОВАТЕЛЬНЫЕ РЕСУРСЫ И РЕСУРСЫ СЕТИ ИНТЕРНЕТ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sz w:val="28"/>
        </w:rPr>
        <w:t>​</w:t>
      </w:r>
    </w:p>
    <w:p w:rsidR="00326231" w:rsidRDefault="00326231">
      <w:pPr>
        <w:sectPr w:rsidR="00326231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326231" w:rsidRDefault="00326231"/>
    <w:sectPr w:rsidR="0032623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240DB"/>
    <w:multiLevelType w:val="multilevel"/>
    <w:tmpl w:val="C88E64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26231"/>
    <w:rsid w:val="00326231"/>
    <w:rsid w:val="00DF0911"/>
    <w:rsid w:val="00E1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Выделение1"/>
    <w:basedOn w:val="13"/>
    <w:link w:val="a3"/>
    <w:rPr>
      <w:i/>
    </w:rPr>
  </w:style>
  <w:style w:type="character" w:styleId="a3">
    <w:name w:val="Emphasis"/>
    <w:basedOn w:val="a0"/>
    <w:link w:val="12"/>
    <w:rPr>
      <w:i/>
    </w:rPr>
  </w:style>
  <w:style w:type="paragraph" w:customStyle="1" w:styleId="13">
    <w:name w:val="Основной шрифт абзаца1"/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styleId="a4">
    <w:name w:val="caption"/>
    <w:basedOn w:val="a"/>
    <w:next w:val="a"/>
    <w:link w:val="a5"/>
    <w:pPr>
      <w:spacing w:line="240" w:lineRule="auto"/>
    </w:pPr>
    <w:rPr>
      <w:b/>
      <w:color w:val="4F81BD" w:themeColor="accent1"/>
      <w:sz w:val="18"/>
    </w:rPr>
  </w:style>
  <w:style w:type="character" w:customStyle="1" w:styleId="a5">
    <w:name w:val="Название объекта Знак"/>
    <w:basedOn w:val="1"/>
    <w:link w:val="a4"/>
    <w:rPr>
      <w:b/>
      <w:color w:val="4F81BD" w:themeColor="accent1"/>
      <w:sz w:val="18"/>
    </w:rPr>
  </w:style>
  <w:style w:type="paragraph" w:styleId="a6">
    <w:name w:val="header"/>
    <w:basedOn w:val="a"/>
    <w:link w:val="a7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1"/>
    <w:link w:val="a6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4">
    <w:name w:val="Гиперссылка1"/>
    <w:basedOn w:val="13"/>
    <w:link w:val="a8"/>
    <w:rPr>
      <w:color w:val="0000FF" w:themeColor="hyperlink"/>
      <w:u w:val="single"/>
    </w:rPr>
  </w:style>
  <w:style w:type="character" w:styleId="a8">
    <w:name w:val="Hyperlink"/>
    <w:basedOn w:val="a0"/>
    <w:link w:val="14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9">
    <w:name w:val="Normal Indent"/>
    <w:basedOn w:val="a"/>
    <w:link w:val="aa"/>
    <w:pPr>
      <w:ind w:left="720"/>
    </w:pPr>
  </w:style>
  <w:style w:type="character" w:customStyle="1" w:styleId="aa">
    <w:name w:val="Обычный отступ Знак"/>
    <w:basedOn w:val="1"/>
    <w:link w:val="a9"/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b">
    <w:name w:val="Subtitle"/>
    <w:basedOn w:val="a"/>
    <w:next w:val="a"/>
    <w:link w:val="ac"/>
    <w:uiPriority w:val="11"/>
    <w:qFormat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c">
    <w:name w:val="Подзаголовок Знак"/>
    <w:basedOn w:val="1"/>
    <w:link w:val="ab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d">
    <w:name w:val="Title"/>
    <w:basedOn w:val="a"/>
    <w:next w:val="a"/>
    <w:link w:val="ae"/>
    <w:uiPriority w:val="10"/>
    <w:qFormat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e">
    <w:name w:val="Название Знак"/>
    <w:basedOn w:val="1"/>
    <w:link w:val="ad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table" w:styleId="af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10023</Words>
  <Characters>57137</Characters>
  <Application>Microsoft Office Word</Application>
  <DocSecurity>0</DocSecurity>
  <Lines>476</Lines>
  <Paragraphs>134</Paragraphs>
  <ScaleCrop>false</ScaleCrop>
  <Company/>
  <LinksUpToDate>false</LinksUpToDate>
  <CharactersWithSpaces>67026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galim</cp:lastModifiedBy>
  <cp:revision>3</cp:revision>
  <dcterms:created xsi:type="dcterms:W3CDTF">2023-09-19T03:24:00Z</dcterms:created>
  <dcterms:modified xsi:type="dcterms:W3CDTF">2023-11-06T10:28:00Z</dcterms:modified>
</cp:coreProperties>
</file>